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4447" w14:textId="77777777" w:rsidR="00DB6A54" w:rsidRPr="00B36537" w:rsidRDefault="00DB6A54" w:rsidP="00DB6A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ADB1C6E" w14:textId="77777777" w:rsidR="00DB6A54" w:rsidRPr="00B36537" w:rsidRDefault="00DB6A54" w:rsidP="00DB6A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2DE6A20" w14:textId="77777777" w:rsidR="00DB6A54" w:rsidRPr="00664740" w:rsidRDefault="00DB6A54" w:rsidP="00DB6A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99A1002" w14:textId="77777777" w:rsidR="00DB6A54" w:rsidRPr="00B36537" w:rsidRDefault="00DB6A54" w:rsidP="00DB6A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6651A62" w14:textId="77777777" w:rsidR="00DB6A54" w:rsidRPr="003F4CB3" w:rsidRDefault="00DB6A54" w:rsidP="00DB6A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D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B01DC">
        <w:rPr>
          <w:rFonts w:ascii="Times New Roman" w:hAnsi="Times New Roman"/>
          <w:color w:val="000000"/>
          <w:sz w:val="24"/>
          <w:szCs w:val="28"/>
        </w:rPr>
        <w:t>Т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B01DC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0FB1EC9C" w14:textId="77777777" w:rsidR="00DB6A54" w:rsidRPr="00CC6FD8" w:rsidRDefault="00DB6A54" w:rsidP="00DB6A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7CEC954" w14:textId="77777777" w:rsidR="00DB6A54" w:rsidRPr="00CC6FD8" w:rsidRDefault="00DB6A54" w:rsidP="00DB6A5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30E7F40" w14:textId="77777777" w:rsidR="00DB6A54" w:rsidRPr="00B36537" w:rsidRDefault="00DB6A54" w:rsidP="00DB6A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E3464A9" w14:textId="77777777" w:rsidR="00DB6A54" w:rsidRPr="00CC6FD8" w:rsidRDefault="00DB6A54" w:rsidP="00DB6A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B0679E4" w14:textId="77777777" w:rsidR="00DB6A54" w:rsidRDefault="00DB6A54" w:rsidP="00DB6A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27EF925" w14:textId="77777777" w:rsidR="00DB6A54" w:rsidRPr="00784585" w:rsidRDefault="00DB6A54" w:rsidP="00DB6A5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4C28C7B3" w14:textId="77777777" w:rsidR="00DB6A54" w:rsidRPr="00784585" w:rsidRDefault="00DB6A54" w:rsidP="00DB6A5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5381EDE6" w14:textId="77777777" w:rsidR="00DB6A54" w:rsidRPr="00784585" w:rsidRDefault="00DB6A54" w:rsidP="00DB6A5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3A908285" w14:textId="77777777" w:rsidR="00DB6A54" w:rsidRPr="00784585" w:rsidRDefault="00DB6A54" w:rsidP="00DB6A5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60044A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.Т.Е.,</w:t>
      </w:r>
    </w:p>
    <w:p w14:paraId="54EC0CB8" w14:textId="77777777" w:rsidR="00DB6A54" w:rsidRPr="00B36537" w:rsidRDefault="00DB6A54" w:rsidP="00DB6A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B01D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B01DC">
        <w:rPr>
          <w:rFonts w:ascii="Times New Roman" w:hAnsi="Times New Roman"/>
          <w:color w:val="000000"/>
          <w:sz w:val="24"/>
          <w:szCs w:val="28"/>
        </w:rPr>
        <w:t>Т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B01DC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EB0D7F7" w14:textId="77777777" w:rsidR="00DB6A54" w:rsidRPr="00CC6FD8" w:rsidRDefault="00DB6A54" w:rsidP="00DB6A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15A18DD" w14:textId="77777777" w:rsidR="00DB6A54" w:rsidRPr="00B36537" w:rsidRDefault="00DB6A54" w:rsidP="00DB6A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878B31F" w14:textId="77777777" w:rsidR="00DB6A54" w:rsidRPr="00CC6FD8" w:rsidRDefault="00DB6A54" w:rsidP="00DB6A5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97C8820" w14:textId="77777777" w:rsidR="00DB6A54" w:rsidRDefault="00DB6A54" w:rsidP="00DB6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0044A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.Т.Е.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97F01A1" w14:textId="77777777" w:rsidR="00DB6A54" w:rsidRPr="008F552D" w:rsidRDefault="00DB6A54" w:rsidP="00DB6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86E3457" w14:textId="77777777" w:rsidR="00DB6A54" w:rsidRDefault="00DB6A54" w:rsidP="00DB6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60044A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.Т.Е.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тельную,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сообщила,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частично повысила профессиональный уровень, а именно: в 2019 г. присутствовала на курсах повышения квалификации АПМО в гостинице «И.» (подтверждающих документов не представила), летом 2020 г. участвовала в вебинарах АПМО (подтверждающих документов не представила), в 2021 г. заболела </w:t>
      </w:r>
      <w:proofErr w:type="spellStart"/>
      <w:r>
        <w:rPr>
          <w:rFonts w:ascii="Times New Roman" w:hAnsi="Times New Roman"/>
          <w:sz w:val="24"/>
          <w:szCs w:val="24"/>
        </w:rPr>
        <w:t>корнавирусом</w:t>
      </w:r>
      <w:proofErr w:type="spellEnd"/>
      <w:r>
        <w:rPr>
          <w:rFonts w:ascii="Times New Roman" w:hAnsi="Times New Roman"/>
          <w:sz w:val="24"/>
          <w:szCs w:val="24"/>
        </w:rPr>
        <w:t xml:space="preserve"> и не повышала профессиональный уровень, в 2022 г. из-за последствий перенесенного коронавируса не повышала профессиональный уровень, дополнительно сообщила, что в 2023 г. участвовала в вебинарах АПМО, набрав 31 академический час в счет повышения профессионального уровня, продолжает участвовать в вебинарах АПМО в 2024 г., а также 29.05.2023 участвовала в вебинаре профессора Ю.П.Г., организованного М. областной коллегией адвокатов, просит прекратить дисциплинарное производство в силу малозначительности.</w:t>
      </w:r>
    </w:p>
    <w:p w14:paraId="06DA9F96" w14:textId="77777777" w:rsidR="00DB6A54" w:rsidRDefault="00DB6A54" w:rsidP="00DB6A54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C28F6E4" w14:textId="77777777" w:rsidR="00DB6A54" w:rsidRDefault="00DB6A54" w:rsidP="00DB6A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60044A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.Т.Е.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A94418D" w14:textId="77777777" w:rsidR="00DB6A54" w:rsidRDefault="00DB6A54" w:rsidP="00DB6A5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</w:t>
      </w:r>
      <w:r>
        <w:rPr>
          <w:rFonts w:ascii="Times New Roman" w:hAnsi="Times New Roman"/>
          <w:sz w:val="24"/>
        </w:rPr>
        <w:lastRenderedPageBreak/>
        <w:t>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4A384F4" w14:textId="77777777" w:rsidR="00DB6A54" w:rsidRPr="00BC731D" w:rsidRDefault="00DB6A54" w:rsidP="00DB6A5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0307076" w14:textId="77777777" w:rsidR="00DB6A54" w:rsidRPr="008570C2" w:rsidRDefault="00DB6A54" w:rsidP="00DB6A54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D574751" w14:textId="77777777" w:rsidR="00DB6A54" w:rsidRDefault="00DB6A54" w:rsidP="00DB6A5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857D035" w14:textId="77777777" w:rsidR="00DB6A54" w:rsidRPr="008B681D" w:rsidRDefault="00DB6A54" w:rsidP="00DB6A54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6BDB5CBD" w14:textId="77777777" w:rsidR="00DB6A54" w:rsidRDefault="00DB6A54" w:rsidP="00DB6A54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5981B68B" w14:textId="77777777" w:rsidR="00DB6A54" w:rsidRPr="00B606F1" w:rsidRDefault="00DB6A54" w:rsidP="00DB6A5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044E44F" w14:textId="77777777" w:rsidR="00DB6A54" w:rsidRPr="00B606F1" w:rsidRDefault="00DB6A54" w:rsidP="00DB6A5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DF7A787" w14:textId="77777777" w:rsidR="00DB6A54" w:rsidRDefault="00DB6A54" w:rsidP="00DB6A5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0E2D769" w14:textId="77777777" w:rsidR="00DB6A54" w:rsidRDefault="00DB6A54" w:rsidP="00DB6A54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96EAA2B" w14:textId="77777777" w:rsidR="00DB6A54" w:rsidRPr="003F411B" w:rsidRDefault="00DB6A54" w:rsidP="00DB6A5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582F0FC" w14:textId="77777777" w:rsidR="00DB6A54" w:rsidRPr="003F327B" w:rsidRDefault="00DB6A54" w:rsidP="00DB6A54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2"/>
          <w:szCs w:val="24"/>
        </w:rPr>
      </w:pPr>
      <w:r w:rsidRPr="003F327B">
        <w:rPr>
          <w:sz w:val="24"/>
        </w:rPr>
        <w:t xml:space="preserve">- о наличии в действиях (бездействии) адвоката </w:t>
      </w:r>
      <w:r w:rsidRPr="003F327B">
        <w:rPr>
          <w:sz w:val="24"/>
          <w:szCs w:val="28"/>
        </w:rPr>
        <w:t>А</w:t>
      </w:r>
      <w:r>
        <w:rPr>
          <w:sz w:val="24"/>
          <w:szCs w:val="28"/>
        </w:rPr>
        <w:t>.</w:t>
      </w:r>
      <w:r w:rsidRPr="003F327B">
        <w:rPr>
          <w:sz w:val="24"/>
          <w:szCs w:val="28"/>
        </w:rPr>
        <w:t>Т</w:t>
      </w:r>
      <w:r>
        <w:rPr>
          <w:sz w:val="24"/>
          <w:szCs w:val="28"/>
        </w:rPr>
        <w:t>.</w:t>
      </w:r>
      <w:r w:rsidRPr="003F327B">
        <w:rPr>
          <w:sz w:val="24"/>
          <w:szCs w:val="28"/>
        </w:rPr>
        <w:t>Е</w:t>
      </w:r>
      <w:r>
        <w:rPr>
          <w:sz w:val="24"/>
          <w:szCs w:val="28"/>
        </w:rPr>
        <w:t>.</w:t>
      </w:r>
      <w:r w:rsidRPr="003F327B">
        <w:rPr>
          <w:sz w:val="24"/>
          <w:szCs w:val="28"/>
        </w:rPr>
        <w:t xml:space="preserve"> </w:t>
      </w:r>
      <w:r w:rsidRPr="003F327B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3F327B">
        <w:rPr>
          <w:sz w:val="24"/>
        </w:rPr>
        <w:t>пп</w:t>
      </w:r>
      <w:proofErr w:type="spellEnd"/>
      <w:r w:rsidRPr="003F327B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Pr="003F327B">
        <w:rPr>
          <w:sz w:val="24"/>
          <w:szCs w:val="24"/>
        </w:rPr>
        <w:t xml:space="preserve">выразившегося </w:t>
      </w:r>
      <w:r w:rsidRPr="003F327B">
        <w:rPr>
          <w:sz w:val="24"/>
        </w:rPr>
        <w:t xml:space="preserve">в неисполнении обязанности по своевременному </w:t>
      </w:r>
      <w:r w:rsidRPr="003F327B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3F327B">
        <w:rPr>
          <w:sz w:val="24"/>
        </w:rPr>
        <w:t>установленной</w:t>
      </w:r>
      <w:r w:rsidRPr="003F327B">
        <w:rPr>
          <w:sz w:val="24"/>
          <w:szCs w:val="24"/>
        </w:rPr>
        <w:t xml:space="preserve"> п. 13 и </w:t>
      </w:r>
      <w:proofErr w:type="spellStart"/>
      <w:r w:rsidRPr="003F327B">
        <w:rPr>
          <w:sz w:val="24"/>
          <w:szCs w:val="24"/>
        </w:rPr>
        <w:t>п.п</w:t>
      </w:r>
      <w:proofErr w:type="spellEnd"/>
      <w:r w:rsidRPr="003F327B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3F327B">
        <w:rPr>
          <w:sz w:val="24"/>
        </w:rPr>
        <w:t xml:space="preserve"> адвокатов и стажеров адвокатов, </w:t>
      </w:r>
      <w:r w:rsidRPr="003F327B">
        <w:rPr>
          <w:sz w:val="24"/>
          <w:szCs w:val="24"/>
        </w:rPr>
        <w:t>в период с 01.06.2019 по 31.12.2022</w:t>
      </w:r>
      <w:r>
        <w:rPr>
          <w:sz w:val="24"/>
          <w:szCs w:val="24"/>
        </w:rPr>
        <w:t>.</w:t>
      </w:r>
    </w:p>
    <w:p w14:paraId="3B63EAAF" w14:textId="77777777" w:rsidR="00DB6A54" w:rsidRDefault="00DB6A54" w:rsidP="00DB6A5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32F0E39" w14:textId="77777777" w:rsidR="00DB6A54" w:rsidRPr="00DF7116" w:rsidRDefault="00DB6A54" w:rsidP="00DB6A5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F416198" w14:textId="77777777" w:rsidR="00DB6A54" w:rsidRPr="00F2092D" w:rsidRDefault="00DB6A54" w:rsidP="00DB6A5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A49E999" w14:textId="77777777" w:rsidR="00DB6A54" w:rsidRPr="00F2092D" w:rsidRDefault="00DB6A54" w:rsidP="00DB6A5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0937A36" w14:textId="77777777" w:rsidR="00DB6A54" w:rsidRDefault="00DB6A54" w:rsidP="00DB6A54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124CE99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AF"/>
    <w:rsid w:val="00064F3B"/>
    <w:rsid w:val="00A80FAF"/>
    <w:rsid w:val="00D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31945-C587-4349-A9A1-25166D24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5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6A5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B6A5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DB6A5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DB6A5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2024-04-02T08:10:00Z</dcterms:created>
  <dcterms:modified xsi:type="dcterms:W3CDTF">2024-04-02T08:10:00Z</dcterms:modified>
</cp:coreProperties>
</file>